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2BD" w:rsidRDefault="003A62E7" w:rsidP="009D02B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55910448" r:id="rId7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4.2pt;margin-top:66.05pt;width:172.8pt;height:89.7pt;z-index:-251658240;mso-wrap-edited:f" wrapcoords="-94 0 -94 21475 21600 21475 21600 0 -94 0" o:allowincell="f" stroked="f">
            <v:textbox>
              <w:txbxContent>
                <w:p w:rsidR="009D02BD" w:rsidRDefault="009D02BD" w:rsidP="009D02BD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9D02BD" w:rsidRDefault="009D02BD" w:rsidP="009D02BD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Красносельское муниципального района </w:t>
                  </w:r>
                </w:p>
                <w:p w:rsidR="009D02BD" w:rsidRDefault="009D02BD" w:rsidP="009D02BD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9D02BD" w:rsidRDefault="009D02BD" w:rsidP="009D02BD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9D02BD" w:rsidRDefault="009D02BD" w:rsidP="009D02B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D02BD" w:rsidRDefault="009D02BD" w:rsidP="009D02B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D02BD" w:rsidRDefault="009D02BD" w:rsidP="009D02B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D02BD" w:rsidRDefault="009D02BD" w:rsidP="009D02B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D02BD" w:rsidRDefault="009D02BD" w:rsidP="009D02B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D02BD" w:rsidRDefault="009D02BD" w:rsidP="009D02BD"/>
    <w:p w:rsidR="009D02BD" w:rsidRDefault="009D02BD" w:rsidP="009D02B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9D02BD" w:rsidRPr="003A62E7" w:rsidRDefault="009D02BD" w:rsidP="009D02BD">
      <w:pPr>
        <w:spacing w:line="200" w:lineRule="atLeast"/>
        <w:ind w:right="5139"/>
        <w:rPr>
          <w:b/>
          <w:sz w:val="28"/>
          <w:szCs w:val="28"/>
        </w:rPr>
      </w:pPr>
      <w:r w:rsidRPr="003A62E7">
        <w:rPr>
          <w:b/>
          <w:sz w:val="28"/>
          <w:szCs w:val="28"/>
        </w:rPr>
        <w:t xml:space="preserve">   </w:t>
      </w:r>
      <w:r w:rsidR="003A62E7" w:rsidRPr="003A62E7">
        <w:rPr>
          <w:b/>
          <w:sz w:val="28"/>
          <w:szCs w:val="28"/>
        </w:rPr>
        <w:t>от 10 мая 2017 года №15</w:t>
      </w:r>
    </w:p>
    <w:p w:rsidR="009D02BD" w:rsidRDefault="009D02BD" w:rsidP="009D02BD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9D02BD" w:rsidRDefault="009D02BD" w:rsidP="009D02BD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Красносельское муниципального района Сергиевский № 39 от 31.12.2015г. «Об утверждении мун</w:t>
      </w:r>
      <w:bookmarkStart w:id="0" w:name="_GoBack"/>
      <w:bookmarkEnd w:id="0"/>
      <w:r>
        <w:rPr>
          <w:rFonts w:eastAsia="Times New Roman CYR" w:cs="Times New Roman CYR"/>
          <w:b/>
          <w:bCs/>
          <w:sz w:val="28"/>
          <w:szCs w:val="28"/>
        </w:rPr>
        <w:t xml:space="preserve">иципальной программы «Содержание </w:t>
      </w:r>
      <w:proofErr w:type="spellStart"/>
      <w:r>
        <w:rPr>
          <w:rFonts w:eastAsia="Times New Roman CYR" w:cs="Times New Roman CYR"/>
          <w:b/>
          <w:bCs/>
          <w:sz w:val="28"/>
          <w:szCs w:val="28"/>
        </w:rPr>
        <w:t>улично</w:t>
      </w:r>
      <w:proofErr w:type="spellEnd"/>
      <w:r>
        <w:rPr>
          <w:rFonts w:eastAsia="Times New Roman CYR" w:cs="Times New Roman CYR"/>
          <w:b/>
          <w:bCs/>
          <w:sz w:val="28"/>
          <w:szCs w:val="28"/>
        </w:rPr>
        <w:t>–дорожной сети сельского поселения Красносельское муниципального района Сергиевский» на 2016-2018гг.»</w:t>
      </w:r>
    </w:p>
    <w:p w:rsidR="009D02BD" w:rsidRDefault="009D02BD" w:rsidP="009D02BD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9D02BD" w:rsidRDefault="009D02BD" w:rsidP="009D02BD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9D02BD" w:rsidRDefault="009D02BD" w:rsidP="009D02BD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9D02BD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9D02BD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9D02BD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9D02BD">
        <w:rPr>
          <w:sz w:val="28"/>
          <w:szCs w:val="28"/>
        </w:rPr>
        <w:t xml:space="preserve"> сельского поселения Красносельское, в целях уточнения объемов финансирования проводимых</w:t>
      </w:r>
      <w:r>
        <w:rPr>
          <w:sz w:val="28"/>
          <w:szCs w:val="28"/>
        </w:rPr>
        <w:t xml:space="preserve">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Красносельское муниципального района Сергиевский  </w:t>
      </w:r>
    </w:p>
    <w:p w:rsidR="009D02BD" w:rsidRDefault="009D02BD" w:rsidP="009D02BD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D02BD" w:rsidRDefault="009D02BD" w:rsidP="009D02B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Красносельское муниципального района Сергиевский № 39 от 31.12.2015 г. «Об утверждении муниципальной программы «Содержание улично-дорожной сети сельского поселения Красносельское муниципального района Сергиевский» на 2016-2018гг.» (Далее - Программа) следующего содержания:</w:t>
      </w:r>
    </w:p>
    <w:p w:rsidR="009D02BD" w:rsidRDefault="009D02BD" w:rsidP="009D02B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«Источники и объемы финансирования Программы» изложить в следующей редакции:</w:t>
      </w:r>
    </w:p>
    <w:p w:rsidR="009D02BD" w:rsidRDefault="009D02BD" w:rsidP="009D02BD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Планируемый общий объем финансирования программы составит:  </w:t>
      </w:r>
      <w:r w:rsidR="00913898">
        <w:rPr>
          <w:b/>
          <w:sz w:val="28"/>
          <w:szCs w:val="28"/>
        </w:rPr>
        <w:t>989,89458</w:t>
      </w:r>
      <w:r>
        <w:rPr>
          <w:sz w:val="28"/>
          <w:szCs w:val="28"/>
        </w:rPr>
        <w:t xml:space="preserve"> тыс. рублей (прогноз), в том числе:</w:t>
      </w:r>
    </w:p>
    <w:p w:rsidR="009D02BD" w:rsidRDefault="009D02BD" w:rsidP="009D02BD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913898">
        <w:rPr>
          <w:b/>
          <w:sz w:val="28"/>
          <w:szCs w:val="28"/>
        </w:rPr>
        <w:t>989,89458</w:t>
      </w:r>
      <w:r w:rsidR="00913898">
        <w:rPr>
          <w:sz w:val="28"/>
          <w:szCs w:val="28"/>
        </w:rPr>
        <w:t xml:space="preserve"> </w:t>
      </w:r>
      <w:r>
        <w:rPr>
          <w:sz w:val="28"/>
          <w:szCs w:val="28"/>
        </w:rPr>
        <w:t>тыс.рублей (прогноз):</w:t>
      </w:r>
    </w:p>
    <w:p w:rsidR="009D02BD" w:rsidRDefault="009D02BD" w:rsidP="009D02B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2016 год 389,63003 тыс. рублей;</w:t>
      </w:r>
    </w:p>
    <w:p w:rsidR="009D02BD" w:rsidRDefault="009D02BD" w:rsidP="009D02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F14B9F">
        <w:rPr>
          <w:sz w:val="28"/>
          <w:szCs w:val="28"/>
        </w:rPr>
        <w:t>372,43455</w:t>
      </w:r>
      <w:r>
        <w:rPr>
          <w:sz w:val="28"/>
          <w:szCs w:val="28"/>
        </w:rPr>
        <w:t xml:space="preserve"> тыс. рублей;</w:t>
      </w:r>
    </w:p>
    <w:p w:rsidR="009D02BD" w:rsidRDefault="009D02BD" w:rsidP="009D02B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 227,83000 тыс. рублей.</w:t>
      </w:r>
    </w:p>
    <w:p w:rsidR="009D02BD" w:rsidRDefault="009D02BD" w:rsidP="009D02BD">
      <w:pPr>
        <w:pStyle w:val="a4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Раздел Программы </w:t>
      </w:r>
      <w:r>
        <w:rPr>
          <w:sz w:val="28"/>
          <w:szCs w:val="28"/>
          <w:lang w:val="en-US"/>
        </w:rPr>
        <w:t>III</w:t>
      </w:r>
      <w:r w:rsidRPr="009D02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«Система программных мероприятий, сроки и этапы реализации программы» изложить в следующей редакции: </w:t>
      </w:r>
    </w:p>
    <w:p w:rsidR="009D02BD" w:rsidRDefault="009D02BD" w:rsidP="009D02B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W w:w="9222" w:type="dxa"/>
        <w:jc w:val="center"/>
        <w:tblInd w:w="-324" w:type="dxa"/>
        <w:tblLayout w:type="fixed"/>
        <w:tblLook w:val="04A0" w:firstRow="1" w:lastRow="0" w:firstColumn="1" w:lastColumn="0" w:noHBand="0" w:noVBand="1"/>
      </w:tblPr>
      <w:tblGrid>
        <w:gridCol w:w="785"/>
        <w:gridCol w:w="2977"/>
        <w:gridCol w:w="1842"/>
        <w:gridCol w:w="1418"/>
        <w:gridCol w:w="1344"/>
        <w:gridCol w:w="8"/>
        <w:gridCol w:w="848"/>
      </w:tblGrid>
      <w:tr w:rsidR="009D02BD" w:rsidTr="009D02BD">
        <w:trPr>
          <w:trHeight w:val="1215"/>
          <w:jc w:val="center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BD" w:rsidRDefault="009D02BD" w:rsidP="002C5A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BD" w:rsidRDefault="009D02BD" w:rsidP="002C5A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46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BD" w:rsidRDefault="009D02BD" w:rsidP="002C5A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Объем финансирования, тыс.руб.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BD" w:rsidRDefault="009D02BD" w:rsidP="002C5A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Срок исполнения</w:t>
            </w:r>
          </w:p>
        </w:tc>
      </w:tr>
      <w:tr w:rsidR="009D02BD" w:rsidTr="009D02BD">
        <w:trPr>
          <w:trHeight w:val="255"/>
          <w:jc w:val="center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BD" w:rsidRDefault="009D02BD" w:rsidP="002C5A6D">
            <w:pPr>
              <w:rPr>
                <w:color w:val="000000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BD" w:rsidRDefault="009D02BD" w:rsidP="002C5A6D">
            <w:pPr>
              <w:rPr>
                <w:color w:val="00000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BD" w:rsidRDefault="009D02BD" w:rsidP="002C5A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BD" w:rsidRDefault="009D02BD" w:rsidP="002C5A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2017г.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BD" w:rsidRDefault="009D02BD" w:rsidP="002C5A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2018г.</w:t>
            </w:r>
          </w:p>
        </w:tc>
        <w:tc>
          <w:tcPr>
            <w:tcW w:w="8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BD" w:rsidRDefault="009D02BD" w:rsidP="002C5A6D">
            <w:pPr>
              <w:rPr>
                <w:color w:val="000000"/>
                <w:lang w:eastAsia="en-US"/>
              </w:rPr>
            </w:pPr>
          </w:p>
        </w:tc>
      </w:tr>
      <w:tr w:rsidR="009D02BD" w:rsidTr="009D02BD">
        <w:trPr>
          <w:trHeight w:val="375"/>
          <w:jc w:val="center"/>
        </w:trPr>
        <w:tc>
          <w:tcPr>
            <w:tcW w:w="9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BD" w:rsidRDefault="009D02BD" w:rsidP="002C5A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                  Текущий ремонт</w:t>
            </w:r>
          </w:p>
        </w:tc>
      </w:tr>
      <w:tr w:rsidR="009D02BD" w:rsidTr="009D02BD">
        <w:trPr>
          <w:trHeight w:val="593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BD" w:rsidRDefault="009D02BD" w:rsidP="002C5A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BD" w:rsidRDefault="009D02BD" w:rsidP="002C5A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Асфальтобетонного покрытия улично-дорожной сети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BD" w:rsidRDefault="009D02BD" w:rsidP="002C5A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BD" w:rsidRDefault="009D02BD" w:rsidP="002C5A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84,75000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BD" w:rsidRDefault="009D02BD" w:rsidP="002C5A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84,75000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BD" w:rsidRDefault="009D02BD" w:rsidP="002C5A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9D02BD" w:rsidTr="009D02BD">
        <w:trPr>
          <w:trHeight w:val="644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BD" w:rsidRDefault="009D02BD" w:rsidP="002C5A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BD" w:rsidRDefault="009D02BD" w:rsidP="002C5A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Грунтощебеночного покрытия улично-дорожной сети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BD" w:rsidRDefault="009D02BD" w:rsidP="002C5A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269,49800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BD" w:rsidRDefault="009D02BD" w:rsidP="002C5A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84,75000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BD" w:rsidRDefault="009D02BD" w:rsidP="002C5A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84,75000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BD" w:rsidRDefault="009D02BD" w:rsidP="002C5A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9D02BD" w:rsidTr="009D02BD">
        <w:trPr>
          <w:trHeight w:val="375"/>
          <w:jc w:val="center"/>
        </w:trPr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BD" w:rsidRDefault="009D02BD" w:rsidP="002C5A6D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Итого по текущему ремонту покрытия: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BD" w:rsidRDefault="009D02BD" w:rsidP="002C5A6D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269,49800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BD" w:rsidRDefault="009D02BD" w:rsidP="002C5A6D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169,50000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BD" w:rsidRDefault="009D02BD" w:rsidP="002C5A6D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169,50000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BD" w:rsidRDefault="009D02BD" w:rsidP="002C5A6D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9D02BD" w:rsidTr="009D02BD">
        <w:trPr>
          <w:trHeight w:val="375"/>
          <w:jc w:val="center"/>
        </w:trPr>
        <w:tc>
          <w:tcPr>
            <w:tcW w:w="9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BD" w:rsidRDefault="009D02BD" w:rsidP="002C5A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Зимнее содержание</w:t>
            </w:r>
          </w:p>
        </w:tc>
      </w:tr>
      <w:tr w:rsidR="009D02BD" w:rsidTr="009D02BD">
        <w:trPr>
          <w:trHeight w:val="75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BD" w:rsidRDefault="009D02BD" w:rsidP="002C5A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BD" w:rsidRDefault="009D02BD" w:rsidP="002C5A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Зимнее содержание улично-дорожной сети,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км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BD" w:rsidRDefault="009D02BD" w:rsidP="002C5A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63,76722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BD" w:rsidRDefault="00F14B9F" w:rsidP="002C5A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192,80455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BD" w:rsidRDefault="009D02BD" w:rsidP="002C5A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48,20000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BD" w:rsidRDefault="009D02BD" w:rsidP="002C5A6D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9D02BD" w:rsidTr="009D02BD">
        <w:trPr>
          <w:trHeight w:val="750"/>
          <w:jc w:val="center"/>
        </w:trPr>
        <w:tc>
          <w:tcPr>
            <w:tcW w:w="3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BD" w:rsidRDefault="009D02BD" w:rsidP="002C5A6D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Итого по зимнему содержанию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BD" w:rsidRDefault="009D02BD" w:rsidP="002C5A6D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63,76722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BD" w:rsidRDefault="00F14B9F" w:rsidP="002C5A6D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192,80455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BD" w:rsidRDefault="009D02BD" w:rsidP="002C5A6D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48,20000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BD" w:rsidRDefault="009D02BD" w:rsidP="007D4D7D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</w:t>
            </w:r>
            <w:r w:rsidR="007D4D7D">
              <w:rPr>
                <w:color w:val="000000"/>
                <w:sz w:val="22"/>
                <w:szCs w:val="22"/>
                <w:lang w:eastAsia="en-US"/>
              </w:rPr>
              <w:t>6</w:t>
            </w:r>
            <w:r>
              <w:rPr>
                <w:color w:val="000000"/>
                <w:sz w:val="22"/>
                <w:szCs w:val="22"/>
                <w:lang w:eastAsia="en-US"/>
              </w:rPr>
              <w:t>г. – 201</w:t>
            </w:r>
            <w:r w:rsidR="007D4D7D">
              <w:rPr>
                <w:color w:val="000000"/>
                <w:sz w:val="22"/>
                <w:szCs w:val="22"/>
                <w:lang w:eastAsia="en-US"/>
              </w:rPr>
              <w:t>8</w:t>
            </w:r>
            <w:r>
              <w:rPr>
                <w:color w:val="000000"/>
                <w:sz w:val="22"/>
                <w:szCs w:val="22"/>
                <w:lang w:eastAsia="en-US"/>
              </w:rPr>
              <w:t>г.</w:t>
            </w:r>
          </w:p>
        </w:tc>
      </w:tr>
      <w:tr w:rsidR="009D02BD" w:rsidTr="009D02BD">
        <w:trPr>
          <w:trHeight w:val="421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BD" w:rsidRDefault="009D02BD" w:rsidP="002C5A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III</w:t>
            </w:r>
          </w:p>
        </w:tc>
        <w:tc>
          <w:tcPr>
            <w:tcW w:w="8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BD" w:rsidRDefault="009D02BD" w:rsidP="002C5A6D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Летнее содержание</w:t>
            </w:r>
          </w:p>
        </w:tc>
      </w:tr>
      <w:tr w:rsidR="009D02BD" w:rsidTr="009D02BD">
        <w:trPr>
          <w:trHeight w:val="755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BD" w:rsidRDefault="009D02BD" w:rsidP="002C5A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BD" w:rsidRDefault="009D02BD" w:rsidP="002C5A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Летнее содержание улично-дорожной сети,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км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BD" w:rsidRDefault="009D02BD" w:rsidP="002C5A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10,76481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BD" w:rsidRDefault="009D02BD" w:rsidP="002C5A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10,13000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BD" w:rsidRDefault="009D02BD" w:rsidP="002C5A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10,13000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BD" w:rsidRDefault="009D02BD" w:rsidP="002C5A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9D02BD" w:rsidTr="009D02BD">
        <w:trPr>
          <w:trHeight w:val="750"/>
          <w:jc w:val="center"/>
        </w:trPr>
        <w:tc>
          <w:tcPr>
            <w:tcW w:w="3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BD" w:rsidRDefault="009D02BD" w:rsidP="002C5A6D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Итого по летнему содержанию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BD" w:rsidRDefault="009D02BD" w:rsidP="002C5A6D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10,76481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BD" w:rsidRDefault="009D02BD" w:rsidP="002C5A6D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10,13000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BD" w:rsidRDefault="009D02BD" w:rsidP="002C5A6D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10,13000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BD" w:rsidRDefault="009D02BD" w:rsidP="002C5A6D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9D02BD" w:rsidTr="009D02BD">
        <w:trPr>
          <w:trHeight w:val="918"/>
          <w:jc w:val="center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BD" w:rsidRDefault="009D02BD" w:rsidP="002C5A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BD" w:rsidRDefault="009D02BD" w:rsidP="002C5A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46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BD" w:rsidRDefault="009D02BD" w:rsidP="002C5A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Объем финансирования, тыс.руб.</w:t>
            </w:r>
          </w:p>
        </w:tc>
        <w:tc>
          <w:tcPr>
            <w:tcW w:w="85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BD" w:rsidRDefault="009D02BD" w:rsidP="002C5A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Срок исполнения</w:t>
            </w:r>
          </w:p>
        </w:tc>
      </w:tr>
      <w:tr w:rsidR="009D02BD" w:rsidTr="009D02BD">
        <w:trPr>
          <w:trHeight w:val="128"/>
          <w:jc w:val="center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BD" w:rsidRDefault="009D02BD" w:rsidP="002C5A6D">
            <w:pPr>
              <w:rPr>
                <w:color w:val="000000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BD" w:rsidRDefault="009D02BD" w:rsidP="002C5A6D">
            <w:pPr>
              <w:rPr>
                <w:color w:val="00000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BD" w:rsidRDefault="009D02BD" w:rsidP="002C5A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BD" w:rsidRDefault="009D02BD" w:rsidP="002C5A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2017г.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BD" w:rsidRDefault="009D02BD" w:rsidP="002C5A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2018г.</w:t>
            </w:r>
          </w:p>
        </w:tc>
        <w:tc>
          <w:tcPr>
            <w:tcW w:w="85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BD" w:rsidRDefault="009D02BD" w:rsidP="002C5A6D">
            <w:pPr>
              <w:rPr>
                <w:color w:val="000000"/>
                <w:lang w:eastAsia="en-US"/>
              </w:rPr>
            </w:pPr>
          </w:p>
        </w:tc>
      </w:tr>
      <w:tr w:rsidR="009D02BD" w:rsidTr="009D02BD">
        <w:trPr>
          <w:trHeight w:val="297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BD" w:rsidRDefault="009D02BD" w:rsidP="002C5A6D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IV</w:t>
            </w:r>
          </w:p>
        </w:tc>
        <w:tc>
          <w:tcPr>
            <w:tcW w:w="84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BD" w:rsidRDefault="009D02BD" w:rsidP="002C5A6D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Озеленение</w:t>
            </w:r>
          </w:p>
        </w:tc>
      </w:tr>
      <w:tr w:rsidR="009D02BD" w:rsidTr="009D02BD">
        <w:trPr>
          <w:trHeight w:val="845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BD" w:rsidRDefault="009D02BD" w:rsidP="002C5A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BD" w:rsidRDefault="009D02BD" w:rsidP="002C5A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Работы по озеленению, тыс. м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BD" w:rsidRDefault="009D02BD" w:rsidP="002C5A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BD" w:rsidRDefault="009D02BD" w:rsidP="002C5A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BD" w:rsidRDefault="009D02BD" w:rsidP="002C5A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BD" w:rsidRDefault="009D02BD" w:rsidP="002C5A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9D02BD" w:rsidTr="009D02BD">
        <w:trPr>
          <w:trHeight w:val="987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BD" w:rsidRDefault="009D02BD" w:rsidP="002C5A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BD" w:rsidRDefault="009D02BD" w:rsidP="002C5A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Уборка аварийных деревьев,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BD" w:rsidRDefault="009D02BD" w:rsidP="002C5A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BD" w:rsidRDefault="009D02BD" w:rsidP="002C5A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BD" w:rsidRDefault="009D02BD" w:rsidP="002C5A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BD" w:rsidRDefault="009D02BD" w:rsidP="002C5A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9D02BD" w:rsidTr="009D02BD">
        <w:trPr>
          <w:trHeight w:val="977"/>
          <w:jc w:val="center"/>
        </w:trPr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BD" w:rsidRDefault="009D02BD" w:rsidP="002C5A6D">
            <w:pPr>
              <w:jc w:val="center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Итого по озеленению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BD" w:rsidRDefault="009D02BD" w:rsidP="002C5A6D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BD" w:rsidRDefault="009D02BD" w:rsidP="002C5A6D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BD" w:rsidRDefault="009D02BD" w:rsidP="002C5A6D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BD" w:rsidRDefault="009D02BD" w:rsidP="002C5A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9D02BD" w:rsidTr="009D02BD">
        <w:trPr>
          <w:trHeight w:val="552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BD" w:rsidRDefault="009D02BD" w:rsidP="002C5A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lastRenderedPageBreak/>
              <w:t>V</w:t>
            </w:r>
          </w:p>
        </w:tc>
        <w:tc>
          <w:tcPr>
            <w:tcW w:w="84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BD" w:rsidRDefault="009D02BD" w:rsidP="002C5A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Мероприятия по содержанию автомобильных дорог и элементов благоустройства</w:t>
            </w:r>
          </w:p>
        </w:tc>
      </w:tr>
      <w:tr w:rsidR="009D02BD" w:rsidTr="009D02BD">
        <w:trPr>
          <w:trHeight w:val="1125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BD" w:rsidRDefault="009D02BD" w:rsidP="002C5A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BD" w:rsidRDefault="009D02BD" w:rsidP="002C5A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Установка дорожных знаков, 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BD" w:rsidRDefault="009D02BD" w:rsidP="002C5A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BD" w:rsidRDefault="009D02BD" w:rsidP="002C5A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BD" w:rsidRDefault="009D02BD" w:rsidP="002C5A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BD" w:rsidRDefault="009D02BD" w:rsidP="002C5A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9D02BD" w:rsidTr="009D02BD">
        <w:trPr>
          <w:trHeight w:val="1125"/>
          <w:jc w:val="center"/>
        </w:trPr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BD" w:rsidRDefault="009D02BD" w:rsidP="002C5A6D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Итого по содержанию и установке элементов благоустройства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BD" w:rsidRDefault="009D02BD" w:rsidP="002C5A6D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BD" w:rsidRDefault="009D02BD" w:rsidP="002C5A6D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BD" w:rsidRDefault="009D02BD" w:rsidP="002C5A6D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BD" w:rsidRDefault="009D02BD" w:rsidP="002C5A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9D02BD" w:rsidTr="009D02BD">
        <w:trPr>
          <w:trHeight w:val="422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BD" w:rsidRDefault="009D02BD" w:rsidP="002C5A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VI</w:t>
            </w:r>
          </w:p>
        </w:tc>
        <w:tc>
          <w:tcPr>
            <w:tcW w:w="84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BD" w:rsidRDefault="009D02BD" w:rsidP="002C5A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Прочие работы</w:t>
            </w:r>
          </w:p>
        </w:tc>
      </w:tr>
      <w:tr w:rsidR="009D02BD" w:rsidTr="009D02BD">
        <w:trPr>
          <w:trHeight w:val="1125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BD" w:rsidRDefault="009D02BD" w:rsidP="002C5A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BD" w:rsidRDefault="009D02BD" w:rsidP="002C5A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Корректировка дислокаций технических средств  организации дорожного движения,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км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BD" w:rsidRDefault="009D02BD" w:rsidP="002C5A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45,60000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BD" w:rsidRDefault="009D02BD" w:rsidP="002C5A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BD" w:rsidRDefault="009D02BD" w:rsidP="002C5A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BD" w:rsidRDefault="009D02BD" w:rsidP="002C5A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9D02BD" w:rsidTr="009D02BD">
        <w:trPr>
          <w:trHeight w:val="557"/>
          <w:jc w:val="center"/>
        </w:trPr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BD" w:rsidRDefault="009D02BD" w:rsidP="002C5A6D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Итого по прочим работам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BD" w:rsidRDefault="009D02BD" w:rsidP="002C5A6D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45,60000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BD" w:rsidRDefault="009D02BD" w:rsidP="002C5A6D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BD" w:rsidRDefault="009D02BD" w:rsidP="002C5A6D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BD" w:rsidRDefault="009D02BD" w:rsidP="002C5A6D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9D02BD" w:rsidTr="009D02BD">
        <w:trPr>
          <w:trHeight w:val="375"/>
          <w:jc w:val="center"/>
        </w:trPr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BD" w:rsidRDefault="009D02BD" w:rsidP="002C5A6D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Итого по Программе: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BD" w:rsidRDefault="009D02BD" w:rsidP="002C5A6D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389,63003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BD" w:rsidRDefault="00F14B9F" w:rsidP="002C5A6D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372,43455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BD" w:rsidRDefault="009D02BD" w:rsidP="002C5A6D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227,83000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BD" w:rsidRDefault="009D02BD" w:rsidP="002C5A6D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</w:tbl>
    <w:p w:rsidR="009D02BD" w:rsidRDefault="009D02BD" w:rsidP="009D02B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1.3.В разделе программы </w:t>
      </w:r>
      <w:r>
        <w:rPr>
          <w:sz w:val="28"/>
          <w:szCs w:val="28"/>
          <w:lang w:val="en-US"/>
        </w:rPr>
        <w:t>V</w:t>
      </w:r>
      <w:r w:rsidRPr="009D02BD">
        <w:rPr>
          <w:sz w:val="28"/>
          <w:szCs w:val="28"/>
        </w:rPr>
        <w:t xml:space="preserve"> </w:t>
      </w:r>
      <w:r>
        <w:rPr>
          <w:sz w:val="28"/>
          <w:szCs w:val="28"/>
        </w:rPr>
        <w:t>«Объемы и источники финансирования программных мероприятий» абзац 1 изложить в следующей редакции:</w:t>
      </w:r>
    </w:p>
    <w:p w:rsidR="009D02BD" w:rsidRDefault="009D02BD" w:rsidP="009D02BD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на реализацию Программы составляет </w:t>
      </w:r>
      <w:r w:rsidR="00913898">
        <w:rPr>
          <w:b/>
          <w:sz w:val="28"/>
          <w:szCs w:val="28"/>
        </w:rPr>
        <w:t>989,89458</w:t>
      </w:r>
      <w:r w:rsidR="00913898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 (прогноз), в том числе:</w:t>
      </w:r>
    </w:p>
    <w:p w:rsidR="009D02BD" w:rsidRDefault="009D02BD" w:rsidP="009D02BD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913898">
        <w:rPr>
          <w:b/>
          <w:sz w:val="28"/>
          <w:szCs w:val="28"/>
        </w:rPr>
        <w:t>989,89458</w:t>
      </w:r>
      <w:r w:rsidR="00913898">
        <w:rPr>
          <w:sz w:val="28"/>
          <w:szCs w:val="28"/>
        </w:rPr>
        <w:t xml:space="preserve"> </w:t>
      </w:r>
      <w:r>
        <w:rPr>
          <w:sz w:val="28"/>
          <w:szCs w:val="28"/>
        </w:rPr>
        <w:t>тыс.рублей (прогноз):</w:t>
      </w:r>
    </w:p>
    <w:p w:rsidR="009D02BD" w:rsidRDefault="009D02BD" w:rsidP="009D02BD">
      <w:pPr>
        <w:jc w:val="both"/>
        <w:rPr>
          <w:sz w:val="28"/>
          <w:szCs w:val="28"/>
        </w:rPr>
      </w:pPr>
      <w:r>
        <w:rPr>
          <w:sz w:val="28"/>
          <w:szCs w:val="28"/>
        </w:rPr>
        <w:t>2016 год 389,63003 тыс. рублей;</w:t>
      </w:r>
    </w:p>
    <w:p w:rsidR="009D02BD" w:rsidRDefault="009D02BD" w:rsidP="009D02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F14B9F">
        <w:rPr>
          <w:sz w:val="28"/>
          <w:szCs w:val="28"/>
        </w:rPr>
        <w:t>372,43455</w:t>
      </w:r>
      <w:r>
        <w:rPr>
          <w:sz w:val="28"/>
          <w:szCs w:val="28"/>
        </w:rPr>
        <w:t xml:space="preserve"> тыс. рублей;</w:t>
      </w:r>
    </w:p>
    <w:p w:rsidR="009D02BD" w:rsidRDefault="009D02BD" w:rsidP="009D02B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 227,83000 тыс. рублей.</w:t>
      </w:r>
    </w:p>
    <w:p w:rsidR="009D02BD" w:rsidRDefault="009D02BD" w:rsidP="009D02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2.Опубликовать настоящее Постановление в газете «Сергиевский вестник».</w:t>
      </w:r>
    </w:p>
    <w:p w:rsidR="009D02BD" w:rsidRDefault="009D02BD" w:rsidP="009D02BD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9D02BD" w:rsidRDefault="009D02BD" w:rsidP="009D02BD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9D02BD" w:rsidRDefault="009D02BD" w:rsidP="009D02BD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9D02BD" w:rsidRDefault="009D02BD" w:rsidP="009D02BD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9D02BD" w:rsidRDefault="009D02BD" w:rsidP="009D02BD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9D02BD" w:rsidRDefault="009D02BD" w:rsidP="009D02BD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9D02BD" w:rsidRDefault="009D02BD" w:rsidP="009D02BD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9D02BD" w:rsidRDefault="009D02BD" w:rsidP="009D02BD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9D02BD" w:rsidRDefault="009D02BD" w:rsidP="009D02BD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Красносельское </w:t>
      </w:r>
    </w:p>
    <w:p w:rsidR="009D02BD" w:rsidRDefault="009D02BD" w:rsidP="009D02BD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</w:t>
      </w:r>
      <w:proofErr w:type="spellStart"/>
      <w:r w:rsidRPr="009D02BD">
        <w:rPr>
          <w:rFonts w:cs="Tahoma"/>
          <w:bCs/>
          <w:sz w:val="28"/>
        </w:rPr>
        <w:t>Облыгин</w:t>
      </w:r>
      <w:proofErr w:type="spellEnd"/>
      <w:r w:rsidRPr="009D02BD">
        <w:rPr>
          <w:rFonts w:cs="Tahoma"/>
          <w:bCs/>
          <w:sz w:val="28"/>
        </w:rPr>
        <w:t xml:space="preserve"> В</w:t>
      </w:r>
      <w:r>
        <w:rPr>
          <w:rFonts w:cs="Tahoma"/>
          <w:bCs/>
          <w:sz w:val="28"/>
        </w:rPr>
        <w:t>.</w:t>
      </w:r>
      <w:r w:rsidRPr="009D02BD">
        <w:rPr>
          <w:rFonts w:cs="Tahoma"/>
          <w:bCs/>
          <w:sz w:val="28"/>
        </w:rPr>
        <w:t>Е</w:t>
      </w:r>
      <w:r>
        <w:rPr>
          <w:rFonts w:cs="Tahoma"/>
          <w:bCs/>
          <w:sz w:val="28"/>
        </w:rPr>
        <w:t>.</w:t>
      </w:r>
    </w:p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02BD"/>
    <w:rsid w:val="003A62E7"/>
    <w:rsid w:val="005A4764"/>
    <w:rsid w:val="007D4D7D"/>
    <w:rsid w:val="00913898"/>
    <w:rsid w:val="009D02BD"/>
    <w:rsid w:val="00A80909"/>
    <w:rsid w:val="00AD3B19"/>
    <w:rsid w:val="00B86589"/>
    <w:rsid w:val="00F1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BD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9D02BD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D02BD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D02BD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9D02BD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02BD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9D02BD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9D02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D02BD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9D02B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D02B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9D02BD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D02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9D02BD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6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580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2017-02-07T11:48:00Z</dcterms:created>
  <dcterms:modified xsi:type="dcterms:W3CDTF">2017-05-10T04:34:00Z</dcterms:modified>
</cp:coreProperties>
</file>